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4AC" w:rsidRDefault="007464AC" w:rsidP="007464AC">
      <w:pPr>
        <w:spacing w:line="276" w:lineRule="auto"/>
        <w:jc w:val="center"/>
        <w:rPr>
          <w:rFonts w:ascii="Times New Roman" w:eastAsiaTheme="majorHAnsi" w:hAnsi="Times New Roman" w:cs="Times New Roman"/>
          <w:b/>
          <w:sz w:val="32"/>
          <w:szCs w:val="32"/>
        </w:rPr>
      </w:pPr>
      <w:r w:rsidRPr="007464AC">
        <w:rPr>
          <w:rFonts w:ascii="Times New Roman" w:eastAsiaTheme="majorHAnsi" w:hAnsi="Times New Roman" w:cs="Times New Roman" w:hint="eastAsia"/>
          <w:b/>
          <w:sz w:val="32"/>
          <w:szCs w:val="32"/>
        </w:rPr>
        <w:t>연구실적물</w:t>
      </w:r>
      <w:r w:rsidRPr="007464AC">
        <w:rPr>
          <w:rFonts w:ascii="Times New Roman" w:eastAsiaTheme="majorHAnsi" w:hAnsi="Times New Roman" w:cs="Times New Roman" w:hint="eastAsia"/>
          <w:b/>
          <w:sz w:val="32"/>
          <w:szCs w:val="32"/>
        </w:rPr>
        <w:t xml:space="preserve"> </w:t>
      </w:r>
      <w:r w:rsidRPr="007464AC">
        <w:rPr>
          <w:rFonts w:ascii="Times New Roman" w:eastAsiaTheme="majorHAnsi" w:hAnsi="Times New Roman" w:cs="Times New Roman" w:hint="eastAsia"/>
          <w:b/>
          <w:sz w:val="32"/>
          <w:szCs w:val="32"/>
        </w:rPr>
        <w:t>목록</w:t>
      </w:r>
      <w:r w:rsidRPr="007464AC">
        <w:rPr>
          <w:rFonts w:ascii="Times New Roman" w:eastAsiaTheme="majorHAnsi" w:hAnsi="Times New Roman" w:cs="Times New Roman" w:hint="eastAsia"/>
          <w:b/>
          <w:sz w:val="32"/>
          <w:szCs w:val="32"/>
        </w:rPr>
        <w:t>(</w:t>
      </w:r>
      <w:r w:rsidRPr="007464AC">
        <w:rPr>
          <w:rFonts w:ascii="Times New Roman" w:eastAsiaTheme="majorHAnsi" w:hAnsi="Times New Roman" w:cs="Times New Roman"/>
          <w:b/>
          <w:sz w:val="32"/>
          <w:szCs w:val="32"/>
        </w:rPr>
        <w:t>List of Research Results)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419"/>
        <w:gridCol w:w="1135"/>
        <w:gridCol w:w="1135"/>
        <w:gridCol w:w="2126"/>
        <w:gridCol w:w="850"/>
        <w:gridCol w:w="993"/>
        <w:gridCol w:w="425"/>
        <w:gridCol w:w="1984"/>
        <w:gridCol w:w="1418"/>
      </w:tblGrid>
      <w:tr w:rsidR="00660C9A" w:rsidRPr="005D1130" w:rsidTr="00F7006F">
        <w:trPr>
          <w:trHeight w:val="468"/>
        </w:trPr>
        <w:tc>
          <w:tcPr>
            <w:tcW w:w="1554" w:type="dxa"/>
            <w:gridSpan w:val="2"/>
            <w:shd w:val="clear" w:color="auto" w:fill="A4DDF4" w:themeFill="accent1" w:themeFillTint="66"/>
            <w:vAlign w:val="center"/>
          </w:tcPr>
          <w:p w:rsidR="00660C9A" w:rsidRDefault="00891533" w:rsidP="006456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EB0233">
              <w:rPr>
                <w:rFonts w:ascii="Times New Roman" w:eastAsiaTheme="majorHAnsi" w:hAnsi="Times New Roman" w:cs="Times New Roman" w:hint="eastAsia"/>
                <w:b/>
                <w:szCs w:val="20"/>
              </w:rPr>
              <w:t>Year / Semester</w:t>
            </w:r>
          </w:p>
        </w:tc>
        <w:tc>
          <w:tcPr>
            <w:tcW w:w="1135" w:type="dxa"/>
            <w:vAlign w:val="center"/>
          </w:tcPr>
          <w:p w:rsidR="00660C9A" w:rsidRDefault="00891533" w:rsidP="00654E5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202</w:t>
            </w:r>
            <w:r w:rsidR="00EA36E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 w:hint="eastAsia"/>
              </w:rPr>
              <w:t>-</w:t>
            </w:r>
            <w:r w:rsidR="00654E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  <w:shd w:val="clear" w:color="auto" w:fill="A4DDF4" w:themeFill="accent1" w:themeFillTint="66"/>
            <w:vAlign w:val="center"/>
          </w:tcPr>
          <w:p w:rsidR="00660C9A" w:rsidRPr="00463DA2" w:rsidRDefault="00891533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Name</w:t>
            </w:r>
          </w:p>
        </w:tc>
        <w:tc>
          <w:tcPr>
            <w:tcW w:w="2268" w:type="dxa"/>
            <w:gridSpan w:val="3"/>
            <w:vAlign w:val="center"/>
          </w:tcPr>
          <w:p w:rsidR="00660C9A" w:rsidRDefault="00660C9A" w:rsidP="006456C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4DDF4" w:themeFill="accent1" w:themeFillTint="66"/>
            <w:vAlign w:val="center"/>
          </w:tcPr>
          <w:p w:rsidR="00660C9A" w:rsidRPr="00463DA2" w:rsidRDefault="00891533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 xml:space="preserve">Type of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Re</w:t>
            </w:r>
            <w:r>
              <w:rPr>
                <w:rFonts w:ascii="Times New Roman" w:hAnsi="Times New Roman" w:cs="Times New Roman"/>
              </w:rPr>
              <w:t>cruitment</w:t>
            </w:r>
          </w:p>
        </w:tc>
        <w:tc>
          <w:tcPr>
            <w:tcW w:w="1418" w:type="dxa"/>
            <w:vAlign w:val="center"/>
          </w:tcPr>
          <w:p w:rsidR="00660C9A" w:rsidRPr="005D1130" w:rsidRDefault="00891533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Native English Speaker</w:t>
            </w:r>
          </w:p>
        </w:tc>
      </w:tr>
      <w:tr w:rsidR="00891533" w:rsidRPr="005D1130" w:rsidTr="00F7006F">
        <w:trPr>
          <w:trHeight w:val="498"/>
        </w:trPr>
        <w:tc>
          <w:tcPr>
            <w:tcW w:w="1554" w:type="dxa"/>
            <w:gridSpan w:val="2"/>
            <w:shd w:val="clear" w:color="auto" w:fill="A4DDF4" w:themeFill="accent1" w:themeFillTint="66"/>
            <w:vAlign w:val="center"/>
          </w:tcPr>
          <w:p w:rsidR="00891533" w:rsidRPr="00463DA2" w:rsidRDefault="00891533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Department</w:t>
            </w:r>
          </w:p>
        </w:tc>
        <w:tc>
          <w:tcPr>
            <w:tcW w:w="5529" w:type="dxa"/>
            <w:gridSpan w:val="5"/>
            <w:vAlign w:val="center"/>
          </w:tcPr>
          <w:p w:rsidR="00891533" w:rsidRPr="00463DA2" w:rsidRDefault="00AB3EDB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 w:hint="eastAsia"/>
              </w:rPr>
              <w:t>교양교수부</w:t>
            </w:r>
            <w:r>
              <w:rPr>
                <w:rFonts w:ascii="Times New Roman" w:hAnsi="Times New Roman" w:cs="Times New Roman" w:hint="eastAsia"/>
              </w:rPr>
              <w:t>(</w:t>
            </w:r>
            <w:r w:rsidR="00891533">
              <w:rPr>
                <w:rFonts w:ascii="Times New Roman" w:hAnsi="Times New Roman" w:cs="Times New Roman" w:hint="eastAsia"/>
              </w:rPr>
              <w:t>Department of Libe</w:t>
            </w:r>
            <w:r w:rsidR="00891533">
              <w:rPr>
                <w:rFonts w:ascii="Times New Roman" w:hAnsi="Times New Roman" w:cs="Times New Roman"/>
              </w:rPr>
              <w:t>ral Arts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  <w:shd w:val="clear" w:color="auto" w:fill="A4DDF4" w:themeFill="accent1" w:themeFillTint="66"/>
            <w:vAlign w:val="center"/>
          </w:tcPr>
          <w:p w:rsidR="00891533" w:rsidRPr="00463DA2" w:rsidRDefault="00891533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Recruiting Field</w:t>
            </w:r>
          </w:p>
        </w:tc>
        <w:tc>
          <w:tcPr>
            <w:tcW w:w="1418" w:type="dxa"/>
            <w:vAlign w:val="center"/>
          </w:tcPr>
          <w:p w:rsidR="00891533" w:rsidRPr="005D1130" w:rsidRDefault="00891533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szCs w:val="20"/>
              </w:rPr>
            </w:pPr>
            <w:r w:rsidRPr="005D1130">
              <w:rPr>
                <w:rFonts w:ascii="Times New Roman" w:eastAsiaTheme="majorHAnsi" w:hAnsi="Times New Roman" w:cs="Times New Roman"/>
                <w:szCs w:val="20"/>
              </w:rPr>
              <w:t>Academic English</w:t>
            </w:r>
          </w:p>
        </w:tc>
      </w:tr>
      <w:tr w:rsidR="006456C0" w:rsidRPr="007464AC" w:rsidTr="00F7006F">
        <w:trPr>
          <w:trHeight w:val="720"/>
        </w:trPr>
        <w:tc>
          <w:tcPr>
            <w:tcW w:w="419" w:type="dxa"/>
            <w:vMerge w:val="restart"/>
            <w:shd w:val="clear" w:color="auto" w:fill="A4DDF4" w:themeFill="accent1" w:themeFillTint="66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순번</w:t>
            </w:r>
          </w:p>
        </w:tc>
        <w:tc>
          <w:tcPr>
            <w:tcW w:w="1135" w:type="dxa"/>
            <w:vMerge w:val="restart"/>
            <w:shd w:val="clear" w:color="auto" w:fill="A4DDF4" w:themeFill="accent1" w:themeFillTint="66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실적구분</w:t>
            </w:r>
          </w:p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Type of Research Result</w:t>
            </w:r>
          </w:p>
        </w:tc>
        <w:tc>
          <w:tcPr>
            <w:tcW w:w="1135" w:type="dxa"/>
            <w:vMerge w:val="restart"/>
            <w:shd w:val="clear" w:color="auto" w:fill="A4DDF4" w:themeFill="accent1" w:themeFillTint="66"/>
            <w:vAlign w:val="center"/>
          </w:tcPr>
          <w:p w:rsidR="00654E5B" w:rsidRDefault="00654E5B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저자</w:t>
            </w:r>
          </w:p>
          <w:p w:rsidR="00654E5B" w:rsidRDefault="006456C0" w:rsidP="00654E5B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인원구분</w:t>
            </w: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 xml:space="preserve"> Personal/</w:t>
            </w:r>
          </w:p>
          <w:p w:rsidR="006456C0" w:rsidRPr="00463DA2" w:rsidRDefault="006456C0" w:rsidP="00654E5B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group</w:t>
            </w:r>
          </w:p>
        </w:tc>
        <w:tc>
          <w:tcPr>
            <w:tcW w:w="2126" w:type="dxa"/>
            <w:vMerge w:val="restart"/>
            <w:shd w:val="clear" w:color="auto" w:fill="A4DDF4" w:themeFill="accent1" w:themeFillTint="66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연구실적제목</w:t>
            </w:r>
          </w:p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Title</w:t>
            </w:r>
          </w:p>
        </w:tc>
        <w:tc>
          <w:tcPr>
            <w:tcW w:w="850" w:type="dxa"/>
            <w:shd w:val="clear" w:color="auto" w:fill="A4DDF4" w:themeFill="accent1" w:themeFillTint="66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권호</w:t>
            </w:r>
            <w:r w:rsidRPr="00012A77">
              <w:rPr>
                <w:rFonts w:ascii="Times New Roman" w:eastAsiaTheme="majorHAnsi" w:hAnsi="Times New Roman" w:cs="Times New Roman"/>
                <w:b/>
                <w:sz w:val="18"/>
                <w:szCs w:val="20"/>
              </w:rPr>
              <w:t>Volume</w:t>
            </w:r>
          </w:p>
        </w:tc>
        <w:tc>
          <w:tcPr>
            <w:tcW w:w="993" w:type="dxa"/>
            <w:shd w:val="clear" w:color="auto" w:fill="A4DDF4" w:themeFill="accent1" w:themeFillTint="66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게재면</w:t>
            </w: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Page</w:t>
            </w:r>
          </w:p>
        </w:tc>
        <w:tc>
          <w:tcPr>
            <w:tcW w:w="2409" w:type="dxa"/>
            <w:gridSpan w:val="2"/>
            <w:shd w:val="clear" w:color="auto" w:fill="A4DDF4" w:themeFill="accent1" w:themeFillTint="66"/>
            <w:vAlign w:val="center"/>
          </w:tcPr>
          <w:p w:rsidR="0031573E" w:rsidRDefault="006456C0" w:rsidP="0031573E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학술지명</w:t>
            </w:r>
          </w:p>
          <w:p w:rsidR="006456C0" w:rsidRPr="00463DA2" w:rsidRDefault="006456C0" w:rsidP="0031573E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Journal Name</w:t>
            </w:r>
          </w:p>
        </w:tc>
        <w:tc>
          <w:tcPr>
            <w:tcW w:w="1418" w:type="dxa"/>
            <w:vMerge w:val="restart"/>
            <w:shd w:val="clear" w:color="auto" w:fill="A4DDF4" w:themeFill="accent1" w:themeFillTint="66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환산점수</w:t>
            </w: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Converted score</w:t>
            </w:r>
          </w:p>
        </w:tc>
      </w:tr>
      <w:tr w:rsidR="006456C0" w:rsidRPr="007464AC" w:rsidTr="00F7006F">
        <w:trPr>
          <w:trHeight w:val="1008"/>
        </w:trPr>
        <w:tc>
          <w:tcPr>
            <w:tcW w:w="419" w:type="dxa"/>
            <w:vMerge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/>
            <w:shd w:val="clear" w:color="auto" w:fill="A4DDF4" w:themeFill="accent1" w:themeFillTint="66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4DDF4" w:themeFill="accent1" w:themeFillTint="66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게재</w:t>
            </w: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/</w:t>
            </w: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발표일자</w:t>
            </w: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Published Date</w:t>
            </w:r>
          </w:p>
        </w:tc>
        <w:tc>
          <w:tcPr>
            <w:tcW w:w="2409" w:type="dxa"/>
            <w:gridSpan w:val="2"/>
            <w:shd w:val="clear" w:color="auto" w:fill="A4DDF4" w:themeFill="accent1" w:themeFillTint="66"/>
            <w:vAlign w:val="center"/>
          </w:tcPr>
          <w:p w:rsidR="006456C0" w:rsidRPr="00463DA2" w:rsidRDefault="00463DA2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발행기관</w:t>
            </w:r>
          </w:p>
          <w:p w:rsidR="00463DA2" w:rsidRPr="00463DA2" w:rsidRDefault="00463DA2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 w:rsidRPr="00463DA2">
              <w:rPr>
                <w:rFonts w:ascii="Times New Roman" w:eastAsiaTheme="majorHAnsi" w:hAnsi="Times New Roman" w:cs="Times New Roman"/>
                <w:b/>
                <w:szCs w:val="20"/>
              </w:rPr>
              <w:t>Name of Published Agency</w:t>
            </w:r>
          </w:p>
        </w:tc>
        <w:tc>
          <w:tcPr>
            <w:tcW w:w="1418" w:type="dxa"/>
            <w:vMerge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6456C0" w:rsidRPr="007464AC" w:rsidTr="00F7006F">
        <w:trPr>
          <w:trHeight w:val="668"/>
        </w:trPr>
        <w:tc>
          <w:tcPr>
            <w:tcW w:w="419" w:type="dxa"/>
            <w:vMerge w:val="restart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6456C0" w:rsidRPr="00654E5B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color w:val="0000FF"/>
                <w:szCs w:val="20"/>
              </w:rPr>
            </w:pPr>
            <w:r w:rsidRPr="00654E5B">
              <w:rPr>
                <w:rFonts w:ascii="Times New Roman" w:hAnsi="Times New Roman" w:cs="Times New Roman"/>
                <w:i/>
                <w:color w:val="0000FF"/>
                <w:spacing w:val="1"/>
              </w:rPr>
              <w:t>Ex) SCI</w:t>
            </w:r>
          </w:p>
        </w:tc>
        <w:tc>
          <w:tcPr>
            <w:tcW w:w="1135" w:type="dxa"/>
            <w:vMerge w:val="restart"/>
            <w:vAlign w:val="center"/>
          </w:tcPr>
          <w:p w:rsidR="006456C0" w:rsidRPr="00654E5B" w:rsidRDefault="00463DA2" w:rsidP="00654E5B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i/>
                <w:color w:val="0000FF"/>
                <w:szCs w:val="20"/>
              </w:rPr>
            </w:pPr>
            <w:r w:rsidRPr="00654E5B">
              <w:rPr>
                <w:rFonts w:ascii="Times New Roman" w:eastAsiaTheme="majorHAnsi" w:hAnsi="Times New Roman" w:cs="Times New Roman"/>
                <w:i/>
                <w:color w:val="0000FF"/>
                <w:szCs w:val="20"/>
              </w:rPr>
              <w:t xml:space="preserve">Ex) </w:t>
            </w:r>
            <w:r w:rsidR="00654E5B" w:rsidRPr="00654E5B">
              <w:rPr>
                <w:rFonts w:ascii="Times New Roman" w:eastAsiaTheme="majorHAnsi" w:hAnsi="Times New Roman" w:cs="Times New Roman"/>
                <w:i/>
                <w:color w:val="0000FF"/>
                <w:szCs w:val="20"/>
              </w:rPr>
              <w:t>2</w:t>
            </w:r>
            <w:r w:rsidR="00654E5B" w:rsidRPr="00654E5B">
              <w:rPr>
                <w:rFonts w:ascii="Times New Roman" w:eastAsiaTheme="majorHAnsi" w:hAnsi="Times New Roman" w:cs="Times New Roman" w:hint="eastAsia"/>
                <w:i/>
                <w:color w:val="0000FF"/>
                <w:szCs w:val="20"/>
              </w:rPr>
              <w:t>인</w:t>
            </w:r>
          </w:p>
        </w:tc>
        <w:tc>
          <w:tcPr>
            <w:tcW w:w="2126" w:type="dxa"/>
            <w:vMerge w:val="restart"/>
            <w:vAlign w:val="center"/>
          </w:tcPr>
          <w:p w:rsidR="006456C0" w:rsidRPr="00654E5B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color w:val="0000FF"/>
                <w:szCs w:val="20"/>
              </w:rPr>
            </w:pPr>
            <w:r w:rsidRPr="00654E5B">
              <w:rPr>
                <w:rFonts w:ascii="Times New Roman" w:hAnsi="Times New Roman" w:cs="Times New Roman"/>
                <w:i/>
                <w:color w:val="0000FF"/>
                <w:spacing w:val="-4"/>
                <w:w w:val="95"/>
                <w:sz w:val="18"/>
              </w:rPr>
              <w:t>Ex) The study of social welfare</w:t>
            </w:r>
          </w:p>
        </w:tc>
        <w:tc>
          <w:tcPr>
            <w:tcW w:w="850" w:type="dxa"/>
            <w:vAlign w:val="center"/>
          </w:tcPr>
          <w:p w:rsidR="006456C0" w:rsidRPr="00654E5B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color w:val="0000FF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FF"/>
                <w:spacing w:val="-4"/>
                <w:w w:val="95"/>
                <w:sz w:val="18"/>
              </w:rPr>
              <w:t>1/2</w:t>
            </w:r>
          </w:p>
        </w:tc>
        <w:tc>
          <w:tcPr>
            <w:tcW w:w="993" w:type="dxa"/>
            <w:vAlign w:val="center"/>
          </w:tcPr>
          <w:p w:rsidR="006456C0" w:rsidRPr="00654E5B" w:rsidRDefault="006456C0" w:rsidP="00F7006F">
            <w:pPr>
              <w:spacing w:line="276" w:lineRule="auto"/>
              <w:jc w:val="left"/>
              <w:rPr>
                <w:rFonts w:ascii="Times New Roman" w:eastAsiaTheme="majorHAnsi" w:hAnsi="Times New Roman" w:cs="Times New Roman"/>
                <w:i/>
                <w:color w:val="0000FF"/>
                <w:szCs w:val="20"/>
              </w:rPr>
            </w:pPr>
            <w:r w:rsidRPr="00654E5B">
              <w:rPr>
                <w:rFonts w:ascii="Times New Roman" w:eastAsiaTheme="majorHAnsi" w:hAnsi="Times New Roman" w:cs="Times New Roman"/>
                <w:i/>
                <w:color w:val="0000FF"/>
                <w:szCs w:val="20"/>
              </w:rPr>
              <w:t>25 ~ 33</w:t>
            </w:r>
            <w:bookmarkStart w:id="0" w:name="_GoBack"/>
            <w:bookmarkEnd w:id="0"/>
          </w:p>
        </w:tc>
        <w:tc>
          <w:tcPr>
            <w:tcW w:w="2409" w:type="dxa"/>
            <w:gridSpan w:val="2"/>
            <w:vAlign w:val="center"/>
          </w:tcPr>
          <w:p w:rsidR="006456C0" w:rsidRPr="00654E5B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color w:val="0000FF"/>
                <w:szCs w:val="20"/>
              </w:rPr>
            </w:pPr>
            <w:r w:rsidRPr="00654E5B">
              <w:rPr>
                <w:rFonts w:ascii="Times New Roman" w:hAnsi="Times New Roman" w:cs="Times New Roman"/>
                <w:i/>
                <w:color w:val="0000FF"/>
                <w:spacing w:val="-4"/>
                <w:w w:val="95"/>
                <w:sz w:val="18"/>
              </w:rPr>
              <w:t>Ex) IEEE Access</w:t>
            </w:r>
          </w:p>
        </w:tc>
        <w:tc>
          <w:tcPr>
            <w:tcW w:w="1418" w:type="dxa"/>
            <w:vMerge w:val="restart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6456C0" w:rsidRPr="007464AC" w:rsidTr="00F7006F">
        <w:trPr>
          <w:trHeight w:val="523"/>
        </w:trPr>
        <w:tc>
          <w:tcPr>
            <w:tcW w:w="419" w:type="dxa"/>
            <w:vMerge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6456C0" w:rsidRPr="00654E5B" w:rsidRDefault="006456C0" w:rsidP="006456C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0000FF"/>
                <w:spacing w:val="1"/>
              </w:rPr>
            </w:pPr>
          </w:p>
        </w:tc>
        <w:tc>
          <w:tcPr>
            <w:tcW w:w="1135" w:type="dxa"/>
            <w:vMerge/>
            <w:vAlign w:val="center"/>
          </w:tcPr>
          <w:p w:rsidR="006456C0" w:rsidRPr="00654E5B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color w:val="0000FF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6456C0" w:rsidRPr="00654E5B" w:rsidRDefault="006456C0" w:rsidP="006456C0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color w:val="0000FF"/>
                <w:spacing w:val="-4"/>
                <w:w w:val="95"/>
                <w:sz w:val="18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6456C0" w:rsidRPr="00654E5B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color w:val="0000FF"/>
                <w:szCs w:val="20"/>
              </w:rPr>
            </w:pPr>
            <w:r w:rsidRPr="00F7006F">
              <w:rPr>
                <w:rFonts w:ascii="Times New Roman" w:hAnsi="Times New Roman" w:cs="Times New Roman"/>
                <w:i/>
                <w:color w:val="0000FF"/>
                <w:spacing w:val="-4"/>
                <w:w w:val="95"/>
              </w:rPr>
              <w:t>yyyy.mm.dd</w:t>
            </w:r>
          </w:p>
        </w:tc>
        <w:tc>
          <w:tcPr>
            <w:tcW w:w="2409" w:type="dxa"/>
            <w:gridSpan w:val="2"/>
            <w:vAlign w:val="center"/>
          </w:tcPr>
          <w:p w:rsidR="006456C0" w:rsidRPr="00654E5B" w:rsidRDefault="00463DA2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color w:val="0000FF"/>
                <w:szCs w:val="20"/>
              </w:rPr>
            </w:pPr>
            <w:r w:rsidRPr="00654E5B">
              <w:rPr>
                <w:rFonts w:ascii="Times New Roman" w:hAnsi="Times New Roman" w:cs="Times New Roman"/>
                <w:i/>
                <w:color w:val="0000FF"/>
                <w:spacing w:val="-4"/>
                <w:w w:val="95"/>
                <w:sz w:val="18"/>
              </w:rPr>
              <w:t>Ex) Scientific Reports</w:t>
            </w:r>
          </w:p>
        </w:tc>
        <w:tc>
          <w:tcPr>
            <w:tcW w:w="1418" w:type="dxa"/>
            <w:vMerge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6456C0" w:rsidRPr="007464AC" w:rsidTr="00F7006F">
        <w:trPr>
          <w:trHeight w:val="668"/>
        </w:trPr>
        <w:tc>
          <w:tcPr>
            <w:tcW w:w="419" w:type="dxa"/>
            <w:vMerge w:val="restart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6456C0" w:rsidRPr="007464AC" w:rsidTr="00F7006F">
        <w:trPr>
          <w:trHeight w:val="667"/>
        </w:trPr>
        <w:tc>
          <w:tcPr>
            <w:tcW w:w="419" w:type="dxa"/>
            <w:vMerge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6456C0" w:rsidRPr="007464AC" w:rsidTr="00F7006F">
        <w:trPr>
          <w:trHeight w:val="610"/>
        </w:trPr>
        <w:tc>
          <w:tcPr>
            <w:tcW w:w="419" w:type="dxa"/>
            <w:vMerge w:val="restart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6456C0" w:rsidRPr="00463DA2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6456C0" w:rsidRPr="007464AC" w:rsidTr="00F7006F">
        <w:trPr>
          <w:trHeight w:val="633"/>
        </w:trPr>
        <w:tc>
          <w:tcPr>
            <w:tcW w:w="419" w:type="dxa"/>
            <w:vMerge/>
            <w:vAlign w:val="center"/>
          </w:tcPr>
          <w:p w:rsidR="006456C0" w:rsidRPr="007464AC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6456C0" w:rsidRPr="007464AC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6456C0" w:rsidRPr="007464AC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6456C0" w:rsidRPr="007464AC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6456C0" w:rsidRPr="007464AC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6456C0" w:rsidRPr="007464AC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6456C0" w:rsidRPr="007464AC" w:rsidRDefault="006456C0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DE4D34" w:rsidRPr="007464AC" w:rsidTr="00F7006F">
        <w:trPr>
          <w:trHeight w:val="615"/>
        </w:trPr>
        <w:tc>
          <w:tcPr>
            <w:tcW w:w="419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DE4D34" w:rsidRPr="007464AC" w:rsidTr="00F7006F">
        <w:trPr>
          <w:trHeight w:val="635"/>
        </w:trPr>
        <w:tc>
          <w:tcPr>
            <w:tcW w:w="419" w:type="dxa"/>
            <w:vMerge/>
            <w:vAlign w:val="center"/>
          </w:tcPr>
          <w:p w:rsidR="00DE4D34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DE4D34" w:rsidRPr="007464AC" w:rsidTr="00F7006F">
        <w:trPr>
          <w:trHeight w:val="491"/>
        </w:trPr>
        <w:tc>
          <w:tcPr>
            <w:tcW w:w="419" w:type="dxa"/>
            <w:vMerge w:val="restart"/>
            <w:vAlign w:val="center"/>
          </w:tcPr>
          <w:p w:rsidR="00DE4D34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DE4D34" w:rsidRPr="007464AC" w:rsidTr="00F7006F">
        <w:trPr>
          <w:trHeight w:val="541"/>
        </w:trPr>
        <w:tc>
          <w:tcPr>
            <w:tcW w:w="419" w:type="dxa"/>
            <w:vMerge/>
            <w:vAlign w:val="center"/>
          </w:tcPr>
          <w:p w:rsidR="00DE4D34" w:rsidRDefault="00DE4D34" w:rsidP="00DE4D34">
            <w:pPr>
              <w:spacing w:line="276" w:lineRule="auto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DE4D34" w:rsidRPr="007464AC" w:rsidTr="00F7006F">
        <w:trPr>
          <w:trHeight w:val="577"/>
        </w:trPr>
        <w:tc>
          <w:tcPr>
            <w:tcW w:w="419" w:type="dxa"/>
            <w:vMerge w:val="restart"/>
            <w:vAlign w:val="center"/>
          </w:tcPr>
          <w:p w:rsidR="00DE4D34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DE4D34" w:rsidRPr="007464AC" w:rsidTr="00F7006F">
        <w:trPr>
          <w:trHeight w:val="511"/>
        </w:trPr>
        <w:tc>
          <w:tcPr>
            <w:tcW w:w="419" w:type="dxa"/>
            <w:vMerge/>
            <w:vAlign w:val="center"/>
          </w:tcPr>
          <w:p w:rsidR="00DE4D34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DE4D34" w:rsidRPr="007464AC" w:rsidTr="00F7006F">
        <w:trPr>
          <w:trHeight w:val="649"/>
        </w:trPr>
        <w:tc>
          <w:tcPr>
            <w:tcW w:w="419" w:type="dxa"/>
            <w:vMerge w:val="restart"/>
            <w:vAlign w:val="center"/>
          </w:tcPr>
          <w:p w:rsidR="00DE4D34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DE4D34" w:rsidRPr="007464AC" w:rsidTr="00F7006F">
        <w:trPr>
          <w:trHeight w:val="597"/>
        </w:trPr>
        <w:tc>
          <w:tcPr>
            <w:tcW w:w="419" w:type="dxa"/>
            <w:vMerge/>
            <w:vAlign w:val="center"/>
          </w:tcPr>
          <w:p w:rsidR="00DE4D34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DE4D34" w:rsidRPr="007464AC" w:rsidRDefault="00DE4D34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F7006F" w:rsidRPr="007464AC" w:rsidTr="00F7006F">
        <w:trPr>
          <w:trHeight w:val="596"/>
        </w:trPr>
        <w:tc>
          <w:tcPr>
            <w:tcW w:w="419" w:type="dxa"/>
            <w:vMerge w:val="restart"/>
            <w:vAlign w:val="center"/>
          </w:tcPr>
          <w:p w:rsidR="00F7006F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F7006F" w:rsidRPr="007464AC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F7006F" w:rsidRPr="007464AC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7006F" w:rsidRPr="007464AC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7006F" w:rsidRPr="007464AC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F7006F" w:rsidRPr="007464AC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F7006F" w:rsidRPr="007464AC" w:rsidRDefault="00F7006F" w:rsidP="00F7006F">
            <w:pPr>
              <w:spacing w:line="276" w:lineRule="auto"/>
              <w:rPr>
                <w:rFonts w:ascii="Times New Roman" w:eastAsiaTheme="majorHAnsi" w:hAnsi="Times New Roman" w:cs="Times New Roman" w:hint="eastAsia"/>
                <w:b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7006F" w:rsidRPr="007464AC" w:rsidRDefault="00F7006F" w:rsidP="00F7006F">
            <w:pPr>
              <w:spacing w:line="276" w:lineRule="auto"/>
              <w:rPr>
                <w:rFonts w:ascii="Times New Roman" w:eastAsiaTheme="majorHAnsi" w:hAnsi="Times New Roman" w:cs="Times New Roman" w:hint="eastAsia"/>
                <w:b/>
                <w:szCs w:val="20"/>
              </w:rPr>
            </w:pPr>
          </w:p>
        </w:tc>
      </w:tr>
      <w:tr w:rsidR="00F7006F" w:rsidRPr="007464AC" w:rsidTr="00F7006F">
        <w:trPr>
          <w:trHeight w:val="562"/>
        </w:trPr>
        <w:tc>
          <w:tcPr>
            <w:tcW w:w="419" w:type="dxa"/>
            <w:vMerge/>
            <w:tcBorders>
              <w:bottom w:val="single" w:sz="4" w:space="0" w:color="auto"/>
            </w:tcBorders>
            <w:vAlign w:val="center"/>
          </w:tcPr>
          <w:p w:rsidR="00F7006F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F7006F" w:rsidRPr="007464AC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vAlign w:val="center"/>
          </w:tcPr>
          <w:p w:rsidR="00F7006F" w:rsidRPr="007464AC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:rsidR="00F7006F" w:rsidRPr="007464AC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center"/>
          </w:tcPr>
          <w:p w:rsidR="00F7006F" w:rsidRPr="007464AC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center"/>
          </w:tcPr>
          <w:p w:rsidR="00F7006F" w:rsidRPr="007464AC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vAlign w:val="center"/>
          </w:tcPr>
          <w:p w:rsidR="00F7006F" w:rsidRPr="007464AC" w:rsidRDefault="00F7006F" w:rsidP="006456C0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F7006F" w:rsidRPr="007464AC" w:rsidTr="00F7006F">
        <w:trPr>
          <w:trHeight w:val="511"/>
        </w:trPr>
        <w:tc>
          <w:tcPr>
            <w:tcW w:w="419" w:type="dxa"/>
            <w:vMerge w:val="restart"/>
            <w:vAlign w:val="center"/>
          </w:tcPr>
          <w:p w:rsidR="00F7006F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 w:val="restart"/>
            <w:vAlign w:val="center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F7006F" w:rsidRPr="007464AC" w:rsidTr="00F7006F">
        <w:trPr>
          <w:trHeight w:val="511"/>
        </w:trPr>
        <w:tc>
          <w:tcPr>
            <w:tcW w:w="419" w:type="dxa"/>
            <w:vMerge/>
          </w:tcPr>
          <w:p w:rsidR="00F7006F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vMerge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126" w:type="dxa"/>
            <w:vMerge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gridSpan w:val="2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2409" w:type="dxa"/>
            <w:gridSpan w:val="2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418" w:type="dxa"/>
            <w:vMerge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  <w:tr w:rsidR="00F7006F" w:rsidRPr="007464AC" w:rsidTr="00F7006F">
        <w:trPr>
          <w:trHeight w:val="544"/>
        </w:trPr>
        <w:tc>
          <w:tcPr>
            <w:tcW w:w="419" w:type="dxa"/>
            <w:shd w:val="clear" w:color="auto" w:fill="A9D7B6" w:themeFill="accent5" w:themeFillTint="66"/>
            <w:vAlign w:val="center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135" w:type="dxa"/>
            <w:shd w:val="clear" w:color="auto" w:fill="A9D7B6" w:themeFill="accent5" w:themeFillTint="66"/>
            <w:vAlign w:val="center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건수</w:t>
            </w:r>
          </w:p>
        </w:tc>
        <w:tc>
          <w:tcPr>
            <w:tcW w:w="3261" w:type="dxa"/>
            <w:gridSpan w:val="2"/>
            <w:shd w:val="clear" w:color="auto" w:fill="A9D7B6" w:themeFill="accent5" w:themeFillTint="66"/>
            <w:vAlign w:val="center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  <w:tc>
          <w:tcPr>
            <w:tcW w:w="1843" w:type="dxa"/>
            <w:gridSpan w:val="2"/>
            <w:shd w:val="clear" w:color="auto" w:fill="A9D7B6" w:themeFill="accent5" w:themeFillTint="66"/>
            <w:vAlign w:val="center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  <w:r>
              <w:rPr>
                <w:rFonts w:ascii="Times New Roman" w:eastAsiaTheme="majorHAnsi" w:hAnsi="Times New Roman" w:cs="Times New Roman" w:hint="eastAsia"/>
                <w:b/>
                <w:szCs w:val="20"/>
              </w:rPr>
              <w:t>합계</w:t>
            </w:r>
          </w:p>
        </w:tc>
        <w:tc>
          <w:tcPr>
            <w:tcW w:w="3827" w:type="dxa"/>
            <w:gridSpan w:val="3"/>
            <w:shd w:val="clear" w:color="auto" w:fill="A9D7B6" w:themeFill="accent5" w:themeFillTint="66"/>
            <w:vAlign w:val="center"/>
          </w:tcPr>
          <w:p w:rsidR="00F7006F" w:rsidRPr="007464AC" w:rsidRDefault="00F7006F" w:rsidP="00960D3A">
            <w:pPr>
              <w:spacing w:line="276" w:lineRule="auto"/>
              <w:jc w:val="center"/>
              <w:rPr>
                <w:rFonts w:ascii="Times New Roman" w:eastAsiaTheme="majorHAnsi" w:hAnsi="Times New Roman" w:cs="Times New Roman"/>
                <w:b/>
                <w:szCs w:val="20"/>
              </w:rPr>
            </w:pPr>
          </w:p>
        </w:tc>
      </w:tr>
    </w:tbl>
    <w:p w:rsidR="007464AC" w:rsidRPr="007464AC" w:rsidRDefault="007464AC" w:rsidP="00881555">
      <w:pPr>
        <w:spacing w:line="276" w:lineRule="auto"/>
        <w:rPr>
          <w:rFonts w:ascii="Times New Roman" w:eastAsiaTheme="majorHAnsi" w:hAnsi="Times New Roman" w:cs="Times New Roman"/>
          <w:b/>
          <w:szCs w:val="20"/>
        </w:rPr>
      </w:pPr>
    </w:p>
    <w:sectPr w:rsidR="007464AC" w:rsidRPr="007464AC" w:rsidSect="00654E5B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026" w:rsidRDefault="00107026" w:rsidP="00DE4D34">
      <w:pPr>
        <w:spacing w:after="0" w:line="240" w:lineRule="auto"/>
      </w:pPr>
      <w:r>
        <w:separator/>
      </w:r>
    </w:p>
  </w:endnote>
  <w:endnote w:type="continuationSeparator" w:id="0">
    <w:p w:rsidR="00107026" w:rsidRDefault="00107026" w:rsidP="00DE4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026" w:rsidRDefault="00107026" w:rsidP="00DE4D34">
      <w:pPr>
        <w:spacing w:after="0" w:line="240" w:lineRule="auto"/>
      </w:pPr>
      <w:r>
        <w:separator/>
      </w:r>
    </w:p>
  </w:footnote>
  <w:footnote w:type="continuationSeparator" w:id="0">
    <w:p w:rsidR="00107026" w:rsidRDefault="00107026" w:rsidP="00DE4D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A2A4D"/>
    <w:multiLevelType w:val="hybridMultilevel"/>
    <w:tmpl w:val="B86EEF30"/>
    <w:lvl w:ilvl="0" w:tplc="234C61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1535245"/>
    <w:multiLevelType w:val="hybridMultilevel"/>
    <w:tmpl w:val="EC88BEAE"/>
    <w:lvl w:ilvl="0" w:tplc="234C61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0B74B37"/>
    <w:multiLevelType w:val="hybridMultilevel"/>
    <w:tmpl w:val="B86EEF30"/>
    <w:lvl w:ilvl="0" w:tplc="234C61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3C1C3BEE"/>
    <w:multiLevelType w:val="hybridMultilevel"/>
    <w:tmpl w:val="3FFAACBE"/>
    <w:lvl w:ilvl="0" w:tplc="A5C8961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3D45635"/>
    <w:multiLevelType w:val="hybridMultilevel"/>
    <w:tmpl w:val="7054D3DA"/>
    <w:lvl w:ilvl="0" w:tplc="3A2CFD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0E4"/>
    <w:rsid w:val="00007E1D"/>
    <w:rsid w:val="00012A77"/>
    <w:rsid w:val="00015EC1"/>
    <w:rsid w:val="00085637"/>
    <w:rsid w:val="00107026"/>
    <w:rsid w:val="00117D06"/>
    <w:rsid w:val="001A5A9A"/>
    <w:rsid w:val="001B7ABC"/>
    <w:rsid w:val="002156CA"/>
    <w:rsid w:val="0028401A"/>
    <w:rsid w:val="003012F9"/>
    <w:rsid w:val="0031573E"/>
    <w:rsid w:val="00353560"/>
    <w:rsid w:val="00382D60"/>
    <w:rsid w:val="003F2696"/>
    <w:rsid w:val="004157C3"/>
    <w:rsid w:val="00426F4E"/>
    <w:rsid w:val="00431D85"/>
    <w:rsid w:val="004500E4"/>
    <w:rsid w:val="00463DA2"/>
    <w:rsid w:val="004D0927"/>
    <w:rsid w:val="00570D50"/>
    <w:rsid w:val="00584D44"/>
    <w:rsid w:val="005A554C"/>
    <w:rsid w:val="005D1130"/>
    <w:rsid w:val="005D6A08"/>
    <w:rsid w:val="00620CD5"/>
    <w:rsid w:val="006456C0"/>
    <w:rsid w:val="00653E12"/>
    <w:rsid w:val="00654E5B"/>
    <w:rsid w:val="00660C9A"/>
    <w:rsid w:val="00685BA1"/>
    <w:rsid w:val="006D16BD"/>
    <w:rsid w:val="006F2612"/>
    <w:rsid w:val="0072231A"/>
    <w:rsid w:val="007464AC"/>
    <w:rsid w:val="007F0CD5"/>
    <w:rsid w:val="007F77CD"/>
    <w:rsid w:val="00827A53"/>
    <w:rsid w:val="00827D42"/>
    <w:rsid w:val="00881555"/>
    <w:rsid w:val="00891533"/>
    <w:rsid w:val="008A4038"/>
    <w:rsid w:val="008E400F"/>
    <w:rsid w:val="009764D4"/>
    <w:rsid w:val="00A46046"/>
    <w:rsid w:val="00AB3EDB"/>
    <w:rsid w:val="00B872F0"/>
    <w:rsid w:val="00BA286F"/>
    <w:rsid w:val="00CA5634"/>
    <w:rsid w:val="00DD17E0"/>
    <w:rsid w:val="00DE4D34"/>
    <w:rsid w:val="00E022A0"/>
    <w:rsid w:val="00E37B67"/>
    <w:rsid w:val="00EA36E7"/>
    <w:rsid w:val="00EB0233"/>
    <w:rsid w:val="00EE1061"/>
    <w:rsid w:val="00F34E24"/>
    <w:rsid w:val="00F625BD"/>
    <w:rsid w:val="00F7006F"/>
    <w:rsid w:val="00FE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377C916-38BB-4AEC-AD88-00896DD13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00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0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4038"/>
    <w:pPr>
      <w:ind w:leftChars="400" w:left="800"/>
    </w:pPr>
  </w:style>
  <w:style w:type="paragraph" w:customStyle="1" w:styleId="a5">
    <w:name w:val="바탕글"/>
    <w:rsid w:val="00653E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바탕" w:eastAsia="바탕"/>
      <w:color w:val="000000"/>
      <w:w w:val="50"/>
      <w:shd w:val="clear" w:color="000000" w:fill="auto"/>
    </w:rPr>
  </w:style>
  <w:style w:type="paragraph" w:styleId="a6">
    <w:name w:val="header"/>
    <w:basedOn w:val="a"/>
    <w:link w:val="Char"/>
    <w:uiPriority w:val="99"/>
    <w:unhideWhenUsed/>
    <w:rsid w:val="00DE4D3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DE4D34"/>
  </w:style>
  <w:style w:type="paragraph" w:styleId="a7">
    <w:name w:val="footer"/>
    <w:basedOn w:val="a"/>
    <w:link w:val="Char0"/>
    <w:uiPriority w:val="99"/>
    <w:unhideWhenUsed/>
    <w:rsid w:val="00DE4D3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DE4D34"/>
  </w:style>
  <w:style w:type="paragraph" w:styleId="a8">
    <w:name w:val="Balloon Text"/>
    <w:basedOn w:val="a"/>
    <w:link w:val="Char1"/>
    <w:uiPriority w:val="99"/>
    <w:semiHidden/>
    <w:unhideWhenUsed/>
    <w:rsid w:val="005D113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5D113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파랑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C238A-3C68-401C-802B-420C4E6DB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78</cp:revision>
  <cp:lastPrinted>2022-11-18T04:41:00Z</cp:lastPrinted>
  <dcterms:created xsi:type="dcterms:W3CDTF">2019-12-02T09:43:00Z</dcterms:created>
  <dcterms:modified xsi:type="dcterms:W3CDTF">2026-05-14T05:46:00Z</dcterms:modified>
</cp:coreProperties>
</file>